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 w:rsidR="00B7404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9F6C9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22</w:t>
      </w:r>
      <w:r w:rsidR="00B86F73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 w:rsidR="00AB0C58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10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3B0EAD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09624B" w:rsidRPr="008F2E26" w:rsidRDefault="0009624B" w:rsidP="008F2E26">
      <w:pPr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B7404C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68563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685632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( </w:t>
      </w:r>
      <w:proofErr w:type="spellStart"/>
      <w:r w:rsidR="00685632">
        <w:rPr>
          <w:rFonts w:ascii="Times New Roman" w:hAnsi="Times New Roman" w:cs="Times New Roman"/>
          <w:b/>
          <w:i/>
          <w:sz w:val="24"/>
          <w:szCs w:val="24"/>
        </w:rPr>
        <w:t>dy</w:t>
      </w:r>
      <w:proofErr w:type="spellEnd"/>
      <w:r w:rsidR="00685632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685632" w:rsidRPr="00685632">
        <w:rPr>
          <w:rFonts w:ascii="Times New Roman" w:hAnsi="Times New Roman" w:cs="Times New Roman"/>
          <w:i/>
          <w:sz w:val="24"/>
          <w:szCs w:val="24"/>
        </w:rPr>
        <w:t xml:space="preserve">Specialist  </w:t>
      </w:r>
      <w:proofErr w:type="spellStart"/>
      <w:r w:rsidR="00685632" w:rsidRPr="00685632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685632" w:rsidRPr="00685632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685632" w:rsidRPr="00685632">
        <w:rPr>
          <w:rFonts w:ascii="Times New Roman" w:hAnsi="Times New Roman" w:cs="Times New Roman"/>
          <w:i/>
          <w:sz w:val="24"/>
          <w:szCs w:val="24"/>
        </w:rPr>
        <w:t>Nj</w:t>
      </w:r>
      <w:r w:rsidR="00685632">
        <w:rPr>
          <w:rFonts w:ascii="Times New Roman" w:hAnsi="Times New Roman" w:cs="Times New Roman"/>
          <w:i/>
          <w:sz w:val="24"/>
          <w:szCs w:val="24"/>
        </w:rPr>
        <w:t>ë</w:t>
      </w:r>
      <w:r w:rsidR="00685632" w:rsidRPr="00685632">
        <w:rPr>
          <w:rFonts w:ascii="Times New Roman" w:hAnsi="Times New Roman" w:cs="Times New Roman"/>
          <w:i/>
          <w:sz w:val="24"/>
          <w:szCs w:val="24"/>
        </w:rPr>
        <w:t>sis</w:t>
      </w:r>
      <w:r w:rsidR="00685632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="00685632" w:rsidRPr="0068563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85632" w:rsidRPr="00685632">
        <w:rPr>
          <w:rFonts w:ascii="Times New Roman" w:hAnsi="Times New Roman" w:cs="Times New Roman"/>
          <w:i/>
          <w:sz w:val="24"/>
          <w:szCs w:val="24"/>
        </w:rPr>
        <w:t>s</w:t>
      </w:r>
      <w:r w:rsidR="00685632">
        <w:rPr>
          <w:rFonts w:ascii="Times New Roman" w:hAnsi="Times New Roman" w:cs="Times New Roman"/>
          <w:i/>
          <w:sz w:val="24"/>
          <w:szCs w:val="24"/>
        </w:rPr>
        <w:t>ë</w:t>
      </w:r>
      <w:proofErr w:type="spellEnd"/>
      <w:r w:rsidR="00685632" w:rsidRPr="0068563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85632" w:rsidRPr="00685632">
        <w:rPr>
          <w:rFonts w:ascii="Times New Roman" w:hAnsi="Times New Roman" w:cs="Times New Roman"/>
          <w:i/>
          <w:sz w:val="24"/>
          <w:szCs w:val="24"/>
        </w:rPr>
        <w:t>integrimit</w:t>
      </w:r>
      <w:proofErr w:type="spellEnd"/>
      <w:r w:rsidR="00685632" w:rsidRPr="0068563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85632" w:rsidRPr="00685632">
        <w:rPr>
          <w:rFonts w:ascii="Times New Roman" w:hAnsi="Times New Roman" w:cs="Times New Roman"/>
          <w:i/>
          <w:sz w:val="24"/>
          <w:szCs w:val="24"/>
        </w:rPr>
        <w:t>europian</w:t>
      </w:r>
      <w:proofErr w:type="spellEnd"/>
      <w:r w:rsidR="00685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231543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231543" w:rsidRPr="00C036E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Pr="008F2E2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AB0C58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38143F" w:rsidRDefault="0005061E" w:rsidP="0038143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AB0C58" w:rsidRDefault="00AB0C58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38143F" w:rsidRDefault="0038143F" w:rsidP="0038143F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Konceptoi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Suzana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Kallojeri</w:t>
      </w:r>
      <w:proofErr w:type="spellEnd"/>
    </w:p>
    <w:p w:rsidR="0038143F" w:rsidRDefault="0038143F" w:rsidP="0038143F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Pranoi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Irena </w:t>
      </w:r>
      <w:proofErr w:type="spellStart"/>
      <w:r>
        <w:rPr>
          <w:rFonts w:ascii="Times New Roman" w:hAnsi="Times New Roman" w:cs="Times New Roman"/>
          <w:sz w:val="20"/>
          <w:szCs w:val="20"/>
        </w:rPr>
        <w:t>Eksarho</w:t>
      </w:r>
      <w:proofErr w:type="spellEnd"/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8F2E26" w:rsidRDefault="003A2A54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A2A54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pt;margin-top:22.85pt;width:459.75pt;height:83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>
              <w:txbxContent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E00C8A" w:rsidRPr="00E00C8A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DHE P</w:t>
                  </w:r>
                  <w:r w:rsid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 w:rsid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E00C8A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09624B" w:rsidRPr="00E00C8A" w:rsidRDefault="00E00C8A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93726A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="003B0EAD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3B0EAD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AB0C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B0C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9F6C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AB0C5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</w:t>
      </w:r>
      <w:r w:rsidR="003B0EA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.2021</w:t>
      </w:r>
      <w:r w:rsidR="003B0EAD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B0EAD" w:rsidRPr="00685632" w:rsidRDefault="003D78F8" w:rsidP="00C10B5E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r w:rsidRPr="00685632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C10B5E" w:rsidRPr="0068563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proofErr w:type="gramStart"/>
      <w:r w:rsidRPr="00685632">
        <w:rPr>
          <w:rFonts w:ascii="Times New Roman" w:hAnsi="Times New Roman" w:cs="Times New Roman"/>
          <w:sz w:val="24"/>
          <w:szCs w:val="24"/>
        </w:rPr>
        <w:t>N</w:t>
      </w:r>
      <w:r w:rsidR="00C10B5E" w:rsidRPr="00685632">
        <w:rPr>
          <w:rFonts w:ascii="Times New Roman" w:hAnsi="Times New Roman" w:cs="Times New Roman"/>
          <w:sz w:val="24"/>
          <w:szCs w:val="24"/>
        </w:rPr>
        <w:t>iveli</w:t>
      </w:r>
      <w:proofErr w:type="spellEnd"/>
      <w:r w:rsidRPr="00685632">
        <w:rPr>
          <w:rFonts w:ascii="Times New Roman" w:hAnsi="Times New Roman" w:cs="Times New Roman"/>
          <w:sz w:val="24"/>
          <w:szCs w:val="24"/>
        </w:rPr>
        <w:t xml:space="preserve">  </w:t>
      </w:r>
      <w:r w:rsidR="00685632" w:rsidRPr="00685632">
        <w:rPr>
          <w:rFonts w:ascii="Times New Roman" w:hAnsi="Times New Roman" w:cs="Times New Roman"/>
          <w:sz w:val="24"/>
          <w:szCs w:val="24"/>
        </w:rPr>
        <w:t>minimal</w:t>
      </w:r>
      <w:proofErr w:type="gramEnd"/>
      <w:r w:rsidR="00685632" w:rsidRPr="0068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B5E" w:rsidRPr="0068563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10B5E" w:rsidRPr="0068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B5E" w:rsidRPr="00685632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="00C10B5E" w:rsidRPr="00685632">
        <w:rPr>
          <w:rFonts w:ascii="Times New Roman" w:hAnsi="Times New Roman" w:cs="Times New Roman"/>
          <w:sz w:val="24"/>
          <w:szCs w:val="24"/>
        </w:rPr>
        <w:t xml:space="preserve"> “</w:t>
      </w:r>
      <w:r w:rsidR="00685632" w:rsidRPr="00685632">
        <w:rPr>
          <w:rFonts w:ascii="Times New Roman" w:hAnsi="Times New Roman" w:cs="Times New Roman"/>
          <w:sz w:val="24"/>
          <w:szCs w:val="24"/>
        </w:rPr>
        <w:t>Bachelor</w:t>
      </w:r>
      <w:r w:rsidR="00C10B5E" w:rsidRPr="00685632">
        <w:rPr>
          <w:rFonts w:ascii="Times New Roman" w:hAnsi="Times New Roman" w:cs="Times New Roman"/>
          <w:sz w:val="24"/>
          <w:szCs w:val="24"/>
        </w:rPr>
        <w:t>”</w:t>
      </w:r>
    </w:p>
    <w:p w:rsidR="0009624B" w:rsidRPr="008F2E26" w:rsidRDefault="0009624B" w:rsidP="003B0EAD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685632">
        <w:rPr>
          <w:rFonts w:ascii="Times New Roman" w:hAnsi="Times New Roman" w:cs="Times New Roman"/>
          <w:i/>
          <w:sz w:val="24"/>
          <w:szCs w:val="24"/>
        </w:rPr>
        <w:t>Drejtoria</w:t>
      </w:r>
      <w:proofErr w:type="spellEnd"/>
      <w:r w:rsidRPr="0068563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proofErr w:type="gramStart"/>
      <w:r w:rsidRPr="00685632">
        <w:rPr>
          <w:rFonts w:ascii="Times New Roman" w:hAnsi="Times New Roman" w:cs="Times New Roman"/>
          <w:i/>
          <w:sz w:val="24"/>
          <w:szCs w:val="24"/>
        </w:rPr>
        <w:t>Burimeve</w:t>
      </w:r>
      <w:proofErr w:type="spellEnd"/>
      <w:r w:rsidRPr="00685632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685632">
        <w:rPr>
          <w:rFonts w:ascii="Times New Roman" w:hAnsi="Times New Roman" w:cs="Times New Roman"/>
          <w:i/>
          <w:sz w:val="24"/>
          <w:szCs w:val="24"/>
        </w:rPr>
        <w:t>Njerëzore</w:t>
      </w:r>
      <w:proofErr w:type="spellEnd"/>
      <w:proofErr w:type="gramEnd"/>
      <w:r w:rsidRPr="00685632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685632">
        <w:rPr>
          <w:rFonts w:ascii="Times New Roman" w:hAnsi="Times New Roman" w:cs="Times New Roman"/>
          <w:i/>
          <w:sz w:val="24"/>
          <w:szCs w:val="24"/>
        </w:rPr>
        <w:t>Bashkisë</w:t>
      </w:r>
      <w:proofErr w:type="spellEnd"/>
      <w:r w:rsidRPr="0068563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85632">
        <w:rPr>
          <w:rFonts w:ascii="Times New Roman" w:hAnsi="Times New Roman" w:cs="Times New Roman"/>
          <w:i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09624B" w:rsidRPr="008F2E26" w:rsidRDefault="00685632" w:rsidP="00F434D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dy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5C63F4" w:rsidRPr="005C63F4">
        <w:rPr>
          <w:rFonts w:ascii="Times New Roman" w:hAnsi="Times New Roman" w:cs="Times New Roman"/>
          <w:b/>
          <w:i/>
          <w:sz w:val="24"/>
          <w:szCs w:val="24"/>
        </w:rPr>
        <w:t xml:space="preserve">Specialist </w:t>
      </w:r>
      <w:r w:rsidR="00D731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D731D7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="00D731D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Njësisë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Integrimit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Europian</w:t>
      </w:r>
      <w:proofErr w:type="spellEnd"/>
      <w:r w:rsidR="003D78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kategoria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0C8A" w:rsidRPr="008F2E26">
        <w:rPr>
          <w:rFonts w:ascii="Times New Roman" w:hAnsi="Times New Roman" w:cs="Times New Roman"/>
          <w:b/>
          <w:i/>
          <w:sz w:val="24"/>
          <w:szCs w:val="24"/>
        </w:rPr>
        <w:t>IV-a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B0C73" w:rsidRPr="008F2E26" w:rsidRDefault="00AB0C73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>.</w:t>
      </w:r>
      <w:r w:rsidR="003A2A54" w:rsidRPr="003A2A54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15pt;margin-top:1.3pt;width:459.75pt;height:81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60492" w:rsidRPr="00C60492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C60492" w:rsidRPr="00AB04D1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3B0EAD" w:rsidRPr="008F2E26" w:rsidTr="00C53CDE">
        <w:tc>
          <w:tcPr>
            <w:tcW w:w="6804" w:type="dxa"/>
            <w:tcBorders>
              <w:right w:val="nil"/>
            </w:tcBorders>
          </w:tcPr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B0EAD" w:rsidRPr="008F2E26" w:rsidRDefault="009F6C9C" w:rsidP="00AF7B88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05</w:t>
            </w:r>
            <w:r w:rsidR="00AF7B88">
              <w:rPr>
                <w:rFonts w:ascii="Times New Roman" w:hAnsi="Times New Roman" w:cs="Times New Roman"/>
                <w:b/>
                <w:color w:val="924065"/>
              </w:rPr>
              <w:t xml:space="preserve"> Nentor</w:t>
            </w:r>
            <w:r w:rsidR="003B0EAD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  <w:tr w:rsidR="003B0EAD" w:rsidRPr="008F2E26" w:rsidTr="00C53CDE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3B0EAD" w:rsidRPr="008F2E26" w:rsidRDefault="003B0EAD" w:rsidP="00E76595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3B0EAD" w:rsidRPr="008F2E26" w:rsidRDefault="009F6C9C" w:rsidP="00AF7B88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10</w:t>
            </w:r>
            <w:r w:rsidR="00AF7B88">
              <w:rPr>
                <w:rFonts w:ascii="Times New Roman" w:hAnsi="Times New Roman" w:cs="Times New Roman"/>
                <w:b/>
                <w:color w:val="924065"/>
              </w:rPr>
              <w:t xml:space="preserve">  Nentor</w:t>
            </w:r>
            <w:r w:rsidR="003B0EAD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565F2A" w:rsidRDefault="00565F2A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65F2A" w:rsidRPr="00565F2A" w:rsidRDefault="00565F2A" w:rsidP="00565F2A">
      <w:pPr>
        <w:pStyle w:val="NormalWeb"/>
        <w:spacing w:line="276" w:lineRule="auto"/>
        <w:jc w:val="both"/>
      </w:pPr>
      <w:r w:rsidRPr="00565F2A">
        <w:t>-</w:t>
      </w:r>
      <w:proofErr w:type="spellStart"/>
      <w:r w:rsidRPr="00565F2A">
        <w:t>Të</w:t>
      </w:r>
      <w:proofErr w:type="spellEnd"/>
      <w:r w:rsidRPr="00565F2A">
        <w:t xml:space="preserve"> </w:t>
      </w:r>
      <w:proofErr w:type="spellStart"/>
      <w:r w:rsidRPr="00565F2A">
        <w:t>menaxhojë</w:t>
      </w:r>
      <w:proofErr w:type="spellEnd"/>
      <w:r w:rsidRPr="00565F2A">
        <w:t xml:space="preserve"> </w:t>
      </w:r>
      <w:proofErr w:type="spellStart"/>
      <w:r w:rsidRPr="00565F2A">
        <w:t>funksionimin</w:t>
      </w:r>
      <w:proofErr w:type="spellEnd"/>
      <w:r w:rsidRPr="00565F2A">
        <w:t xml:space="preserve"> e </w:t>
      </w:r>
      <w:proofErr w:type="spellStart"/>
      <w:r w:rsidRPr="00565F2A">
        <w:t>përditshëm</w:t>
      </w:r>
      <w:proofErr w:type="spellEnd"/>
      <w:r w:rsidRPr="00565F2A">
        <w:t xml:space="preserve"> </w:t>
      </w:r>
      <w:proofErr w:type="spellStart"/>
      <w:r w:rsidRPr="00565F2A">
        <w:t>të</w:t>
      </w:r>
      <w:proofErr w:type="spellEnd"/>
      <w:r w:rsidRPr="00565F2A">
        <w:t xml:space="preserve"> </w:t>
      </w:r>
      <w:proofErr w:type="spellStart"/>
      <w:r w:rsidRPr="00565F2A">
        <w:t>Këndit</w:t>
      </w:r>
      <w:proofErr w:type="spellEnd"/>
      <w:r w:rsidRPr="00565F2A">
        <w:t xml:space="preserve"> </w:t>
      </w:r>
      <w:proofErr w:type="spellStart"/>
      <w:r w:rsidRPr="00565F2A">
        <w:t>të</w:t>
      </w:r>
      <w:proofErr w:type="spellEnd"/>
      <w:r w:rsidRPr="00565F2A">
        <w:t xml:space="preserve"> BE-</w:t>
      </w:r>
      <w:proofErr w:type="spellStart"/>
      <w:r w:rsidRPr="00565F2A">
        <w:t>së</w:t>
      </w:r>
      <w:proofErr w:type="spellEnd"/>
      <w:r w:rsidRPr="00565F2A">
        <w:t xml:space="preserve"> </w:t>
      </w:r>
      <w:proofErr w:type="spellStart"/>
      <w:r w:rsidRPr="00565F2A">
        <w:t>të</w:t>
      </w:r>
      <w:proofErr w:type="spellEnd"/>
      <w:r w:rsidRPr="00565F2A">
        <w:t xml:space="preserve"> </w:t>
      </w:r>
      <w:proofErr w:type="spellStart"/>
      <w:r w:rsidRPr="00565F2A">
        <w:t>ngritur</w:t>
      </w:r>
      <w:proofErr w:type="spellEnd"/>
      <w:r w:rsidRPr="00565F2A">
        <w:t xml:space="preserve"> </w:t>
      </w:r>
      <w:proofErr w:type="spellStart"/>
      <w:r w:rsidRPr="00565F2A">
        <w:t>pranë</w:t>
      </w:r>
      <w:proofErr w:type="spellEnd"/>
      <w:r w:rsidRPr="00565F2A">
        <w:t xml:space="preserve"> </w:t>
      </w:r>
      <w:proofErr w:type="spellStart"/>
      <w:r w:rsidRPr="00565F2A">
        <w:t>Bashkisë</w:t>
      </w:r>
      <w:proofErr w:type="spellEnd"/>
      <w:r w:rsidRPr="00565F2A">
        <w:t xml:space="preserve"> </w:t>
      </w:r>
      <w:proofErr w:type="spellStart"/>
      <w:r w:rsidRPr="00565F2A">
        <w:t>Finiq</w:t>
      </w:r>
      <w:proofErr w:type="spellEnd"/>
      <w:r w:rsidRPr="00565F2A">
        <w:t>;</w:t>
      </w:r>
    </w:p>
    <w:p w:rsidR="00565F2A" w:rsidRPr="00565F2A" w:rsidRDefault="00565F2A" w:rsidP="00565F2A">
      <w:pPr>
        <w:jc w:val="both"/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ndërtojë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database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agjensive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donatore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partnerë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pasur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65F2A" w:rsidRPr="00565F2A" w:rsidRDefault="00565F2A" w:rsidP="00565F2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asistojë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BE-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saj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asistojë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punonjësit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njësive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BE-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saj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mbledhë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administrata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nevojat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çështje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BE-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tabs>
          <w:tab w:val="left" w:pos="45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përpilojë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analizojë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vlerësojë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qëllim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kontribuojë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monitorimin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planeve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strategjive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lokale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kombëtare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integrimit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565F2A" w:rsidRPr="00565F2A" w:rsidRDefault="00565F2A" w:rsidP="00565F2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grumbullojë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përpunojë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informacionet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performancës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përmbushjen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kritereve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përgatisë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informacionet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BE-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publikohen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shpërndajë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65F2A">
        <w:rPr>
          <w:rFonts w:ascii="Times New Roman" w:hAnsi="Times New Roman" w:cs="Times New Roman"/>
          <w:sz w:val="24"/>
          <w:szCs w:val="24"/>
        </w:rPr>
        <w:t>promovuese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mbi</w:t>
      </w:r>
      <w:proofErr w:type="spellEnd"/>
      <w:proofErr w:type="gram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skemat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financimit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fondet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BE-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sensibilizojë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lançojë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komuniteti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mënyrave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mediave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takimeve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spoteve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njoftimeve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organizojë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veprimtari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promovuese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programet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Evropian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kuadër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ditëve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europiane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ndërkombëtare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>;</w:t>
      </w:r>
    </w:p>
    <w:p w:rsidR="00565F2A" w:rsidRPr="00565F2A" w:rsidRDefault="00565F2A" w:rsidP="00565F2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65F2A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përgatisë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raporte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periodike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informimi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Ministrinë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Evropën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Punët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Jashtme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Ministrinë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Delegacionin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Bashkimit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Europian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veprimtarinë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përditshme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aktivitetet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organizuara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e BE-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ditët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europiane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F2A">
        <w:rPr>
          <w:rFonts w:ascii="Times New Roman" w:hAnsi="Times New Roman" w:cs="Times New Roman"/>
          <w:sz w:val="24"/>
          <w:szCs w:val="24"/>
        </w:rPr>
        <w:t>ndërkombëtare</w:t>
      </w:r>
      <w:proofErr w:type="spellEnd"/>
      <w:r w:rsidRPr="00565F2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1543" w:rsidRDefault="00231543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8F2E26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8F2E26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8F2E26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Kandidatët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685632" w:rsidRDefault="00685632" w:rsidP="0068563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85632" w:rsidRPr="00685632" w:rsidRDefault="00685632" w:rsidP="0068563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685632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85632">
        <w:rPr>
          <w:rFonts w:ascii="Times New Roman" w:hAnsi="Times New Roman" w:cs="Times New Roman"/>
          <w:sz w:val="24"/>
          <w:szCs w:val="24"/>
        </w:rPr>
        <w:t xml:space="preserve">  minimal</w:t>
      </w:r>
      <w:proofErr w:type="gramEnd"/>
      <w:r w:rsidRPr="0068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63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8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632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85632">
        <w:rPr>
          <w:rFonts w:ascii="Times New Roman" w:hAnsi="Times New Roman" w:cs="Times New Roman"/>
          <w:sz w:val="24"/>
          <w:szCs w:val="24"/>
        </w:rPr>
        <w:t xml:space="preserve"> “Bachelor”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duhet të dorëzojnë pranë  </w:t>
      </w:r>
      <w:r w:rsidRPr="008F2E26">
        <w:rPr>
          <w:rFonts w:ascii="Times New Roman" w:hAnsi="Times New Roman" w:cs="Times New Roman"/>
        </w:rPr>
        <w:t xml:space="preserve">Drejtorise se  Burimeve Njerëzore të Bashkisë Finiq </w:t>
      </w:r>
      <w:r w:rsidRPr="008F2E26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3A2A54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E7064" w:rsidRPr="00161798">
          <w:rPr>
            <w:rStyle w:val="Hyperlink"/>
            <w:rFonts w:ascii="Times New Roman" w:hAnsi="Times New Roman" w:cs="Times New Roman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AF7B88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01.11</w:t>
      </w:r>
      <w:r w:rsidR="003B0EAD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.2021</w:t>
      </w:r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0</w:t>
      </w:r>
      <w:r w:rsidR="009F6C9C">
        <w:rPr>
          <w:rFonts w:ascii="Times New Roman" w:hAnsi="Times New Roman" w:cs="Times New Roman"/>
          <w:color w:val="C0504D" w:themeColor="accent2"/>
          <w:sz w:val="24"/>
          <w:szCs w:val="24"/>
        </w:rPr>
        <w:t>8</w:t>
      </w:r>
      <w:r w:rsidR="003B0EAD">
        <w:rPr>
          <w:rFonts w:ascii="Times New Roman" w:hAnsi="Times New Roman" w:cs="Times New Roman"/>
          <w:color w:val="C0504D" w:themeColor="accent2"/>
          <w:sz w:val="24"/>
          <w:szCs w:val="24"/>
        </w:rPr>
        <w:t>.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11</w:t>
      </w:r>
      <w:r w:rsidR="00FF2452">
        <w:rPr>
          <w:rFonts w:ascii="Times New Roman" w:hAnsi="Times New Roman" w:cs="Times New Roman"/>
          <w:color w:val="C0504D" w:themeColor="accent2"/>
          <w:sz w:val="24"/>
          <w:szCs w:val="24"/>
        </w:rPr>
        <w:t>.202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1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565F2A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565F2A" w:rsidRPr="00780729" w:rsidRDefault="00565F2A" w:rsidP="00565F2A">
      <w:pPr>
        <w:pStyle w:val="Default"/>
        <w:numPr>
          <w:ilvl w:val="0"/>
          <w:numId w:val="3"/>
        </w:numPr>
        <w:ind w:left="360"/>
        <w:rPr>
          <w:rFonts w:ascii="Times New Roman" w:hAnsi="Times New Roman" w:cs="Times New Roman"/>
          <w:b/>
          <w:bCs/>
          <w:color w:val="auto"/>
        </w:rPr>
      </w:pPr>
      <w:r w:rsidRPr="00780729">
        <w:rPr>
          <w:rFonts w:ascii="Times New Roman" w:hAnsi="Times New Roman" w:cs="Times New Roman"/>
        </w:rPr>
        <w:t>Njohuri mbi legjislacionin e Integrimit Europian</w:t>
      </w:r>
    </w:p>
    <w:p w:rsidR="00565F2A" w:rsidRPr="00565F2A" w:rsidRDefault="00565F2A" w:rsidP="00565F2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per</w:t>
      </w:r>
      <w:r w:rsidR="00C42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C42557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goje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="00685632" w:rsidRPr="00C4646B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3A2A54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3.6pt;margin-top:13pt;width:513.6pt;height:80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Default="00851FFE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 w:rsidR="008F2E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A1159D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10</w:t>
                  </w:r>
                  <w:r w:rsidR="007E112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.11.2021</w:t>
                  </w:r>
                  <w:r w:rsidR="0009624B"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65F2A" w:rsidRDefault="00565F2A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65F2A" w:rsidRDefault="00565F2A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65F2A" w:rsidRDefault="00565F2A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697"/>
        <w:gridCol w:w="8690"/>
      </w:tblGrid>
      <w:tr w:rsidR="004679FD" w:rsidRPr="008F2E26" w:rsidTr="003A734D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4679FD" w:rsidRPr="008F2E26" w:rsidRDefault="004679FD" w:rsidP="003A734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4679FD" w:rsidRPr="008F2E26" w:rsidRDefault="004679FD" w:rsidP="003A734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PRANIM   NË  SHËRBIMIT CIVIL</w:t>
            </w:r>
          </w:p>
        </w:tc>
      </w:tr>
    </w:tbl>
    <w:p w:rsidR="004679FD" w:rsidRPr="008F2E26" w:rsidRDefault="004679FD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9624B" w:rsidRPr="008F2E26" w:rsidRDefault="0009624B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C63F4" w:rsidRPr="00C10B5E" w:rsidRDefault="003D5EFC" w:rsidP="005C63F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B0EA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0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0EAD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="00685632" w:rsidRPr="0068563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685632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685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632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="0068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5632" w:rsidRPr="0068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5632">
        <w:rPr>
          <w:rFonts w:ascii="Times New Roman" w:hAnsi="Times New Roman" w:cs="Times New Roman"/>
          <w:bCs/>
          <w:sz w:val="24"/>
          <w:szCs w:val="24"/>
        </w:rPr>
        <w:t>t</w:t>
      </w:r>
      <w:r w:rsidR="00685632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68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5632" w:rsidRPr="0068563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85632" w:rsidRPr="00685632">
        <w:rPr>
          <w:rFonts w:ascii="Times New Roman" w:hAnsi="Times New Roman" w:cs="Times New Roman"/>
          <w:sz w:val="24"/>
          <w:szCs w:val="24"/>
        </w:rPr>
        <w:t>Niveli</w:t>
      </w:r>
      <w:r w:rsidR="0068563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85632" w:rsidRPr="00685632">
        <w:rPr>
          <w:rFonts w:ascii="Times New Roman" w:hAnsi="Times New Roman" w:cs="Times New Roman"/>
          <w:sz w:val="24"/>
          <w:szCs w:val="24"/>
        </w:rPr>
        <w:t xml:space="preserve">  “Bachelor”</w:t>
      </w:r>
    </w:p>
    <w:p w:rsidR="003D5EFC" w:rsidRPr="00C10B5E" w:rsidRDefault="003D5EFC" w:rsidP="00C10B5E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0B5E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C10B5E">
        <w:rPr>
          <w:rFonts w:ascii="Times New Roman" w:hAnsi="Times New Roman" w:cs="Times New Roman"/>
          <w:b/>
          <w:sz w:val="24"/>
          <w:szCs w:val="24"/>
        </w:rPr>
        <w:t>:</w:t>
      </w:r>
    </w:p>
    <w:p w:rsidR="003D5EFC" w:rsidRPr="008F2E26" w:rsidRDefault="003D5EFC" w:rsidP="00F434D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kompjuter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4679FD" w:rsidRDefault="003D5EFC" w:rsidP="004679F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D731D7" w:rsidRDefault="00D731D7" w:rsidP="00D731D7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3A2A54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B7404C" w:rsidRDefault="0009624B" w:rsidP="00B7404C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  <w:r w:rsidR="00B7404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F6C9C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10</w:t>
      </w:r>
      <w:r w:rsidR="00AF7B88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.11</w:t>
      </w:r>
      <w:r w:rsidR="003B0EAD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5B015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9F6C9C">
        <w:rPr>
          <w:rFonts w:ascii="Times New Roman" w:hAnsi="Times New Roman" w:cs="Times New Roman"/>
          <w:color w:val="C0504D" w:themeColor="accent2"/>
          <w:sz w:val="24"/>
          <w:szCs w:val="24"/>
        </w:rPr>
        <w:t>19</w:t>
      </w:r>
      <w:r w:rsidR="00AF7B88">
        <w:rPr>
          <w:rFonts w:ascii="Times New Roman" w:hAnsi="Times New Roman" w:cs="Times New Roman"/>
          <w:color w:val="C0504D" w:themeColor="accent2"/>
          <w:sz w:val="24"/>
          <w:szCs w:val="24"/>
        </w:rPr>
        <w:t>.11</w:t>
      </w:r>
      <w:r w:rsidR="003B0EAD">
        <w:rPr>
          <w:rFonts w:ascii="Times New Roman" w:hAnsi="Times New Roman" w:cs="Times New Roman"/>
          <w:color w:val="C0504D" w:themeColor="accent2"/>
          <w:sz w:val="24"/>
          <w:szCs w:val="24"/>
        </w:rPr>
        <w:t>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lastRenderedPageBreak/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B7B51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5B0158" w:rsidRPr="005B0158" w:rsidRDefault="0009624B" w:rsidP="005B01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. </w:t>
      </w:r>
    </w:p>
    <w:p w:rsidR="005B0158" w:rsidRPr="00780729" w:rsidRDefault="005B0158" w:rsidP="005B0158">
      <w:pPr>
        <w:pStyle w:val="Default"/>
        <w:numPr>
          <w:ilvl w:val="0"/>
          <w:numId w:val="3"/>
        </w:numPr>
        <w:ind w:left="360"/>
        <w:rPr>
          <w:rFonts w:ascii="Times New Roman" w:hAnsi="Times New Roman" w:cs="Times New Roman"/>
          <w:b/>
          <w:bCs/>
          <w:color w:val="auto"/>
        </w:rPr>
      </w:pPr>
      <w:r w:rsidRPr="00780729">
        <w:rPr>
          <w:rFonts w:ascii="Times New Roman" w:hAnsi="Times New Roman" w:cs="Times New Roman"/>
        </w:rPr>
        <w:t>Njohuri mbi legjislacionin e Integrimit Europian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Pr="005B0158" w:rsidRDefault="0009624B" w:rsidP="008F2E26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3A2A54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A2A54">
        <w:rPr>
          <w:rFonts w:ascii="Times New Roman" w:hAnsi="Times New Roman" w:cs="Times New Roman"/>
          <w:noProof/>
          <w:lang w:eastAsia="sq-AL"/>
        </w:rPr>
        <w:pict>
          <v:shape id="_x0000_s1026" type="#_x0000_t202" style="position:absolute;left:0;text-align:left;margin-left:-12.6pt;margin-top:6.4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</w:t>
                  </w:r>
                  <w:r w:rsidR="00A1159D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duke </w:t>
                  </w:r>
                  <w:proofErr w:type="spellStart"/>
                  <w:r w:rsidR="00A1159D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="00A1159D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159D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="00A1159D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 19.11.2021.</w:t>
                  </w:r>
                  <w:r w:rsidR="00AF7B88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D4E" w:rsidRDefault="00981D4E" w:rsidP="00285632">
      <w:pPr>
        <w:spacing w:after="0" w:line="240" w:lineRule="auto"/>
      </w:pPr>
      <w:r>
        <w:separator/>
      </w:r>
    </w:p>
  </w:endnote>
  <w:endnote w:type="continuationSeparator" w:id="0">
    <w:p w:rsidR="00981D4E" w:rsidRDefault="00981D4E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3A2A54">
    <w:pPr>
      <w:pStyle w:val="Footer"/>
    </w:pPr>
    <w:r w:rsidRPr="003A2A54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D4E" w:rsidRDefault="00981D4E" w:rsidP="00285632">
      <w:pPr>
        <w:spacing w:after="0" w:line="240" w:lineRule="auto"/>
      </w:pPr>
      <w:r>
        <w:separator/>
      </w:r>
    </w:p>
  </w:footnote>
  <w:footnote w:type="continuationSeparator" w:id="0">
    <w:p w:rsidR="00981D4E" w:rsidRDefault="00981D4E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5947AC8"/>
    <w:multiLevelType w:val="hybridMultilevel"/>
    <w:tmpl w:val="2DF0A4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7F19"/>
    <w:multiLevelType w:val="hybridMultilevel"/>
    <w:tmpl w:val="6D746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D986302"/>
    <w:multiLevelType w:val="hybridMultilevel"/>
    <w:tmpl w:val="A09637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FD50114"/>
    <w:multiLevelType w:val="hybridMultilevel"/>
    <w:tmpl w:val="F3A22F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75B71"/>
    <w:multiLevelType w:val="hybridMultilevel"/>
    <w:tmpl w:val="A8740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8"/>
  </w:num>
  <w:num w:numId="10">
    <w:abstractNumId w:val="13"/>
  </w:num>
  <w:num w:numId="11">
    <w:abstractNumId w:val="2"/>
  </w:num>
  <w:num w:numId="12">
    <w:abstractNumId w:val="15"/>
  </w:num>
  <w:num w:numId="13">
    <w:abstractNumId w:val="12"/>
  </w:num>
  <w:num w:numId="14">
    <w:abstractNumId w:val="16"/>
  </w:num>
  <w:num w:numId="15">
    <w:abstractNumId w:val="5"/>
  </w:num>
  <w:num w:numId="16">
    <w:abstractNumId w:val="3"/>
  </w:num>
  <w:num w:numId="17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6018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23BDF"/>
    <w:rsid w:val="000332C8"/>
    <w:rsid w:val="00043BBB"/>
    <w:rsid w:val="00045AE3"/>
    <w:rsid w:val="0005061E"/>
    <w:rsid w:val="000507BB"/>
    <w:rsid w:val="00064801"/>
    <w:rsid w:val="000764CD"/>
    <w:rsid w:val="00081DBA"/>
    <w:rsid w:val="000821C4"/>
    <w:rsid w:val="00084A0D"/>
    <w:rsid w:val="000961E3"/>
    <w:rsid w:val="0009624B"/>
    <w:rsid w:val="000966BD"/>
    <w:rsid w:val="000A7DC9"/>
    <w:rsid w:val="000B23ED"/>
    <w:rsid w:val="000D196C"/>
    <w:rsid w:val="000D714E"/>
    <w:rsid w:val="000E7064"/>
    <w:rsid w:val="000E7A9A"/>
    <w:rsid w:val="000F3A2E"/>
    <w:rsid w:val="000F57D8"/>
    <w:rsid w:val="0010688E"/>
    <w:rsid w:val="00106FD8"/>
    <w:rsid w:val="0010791F"/>
    <w:rsid w:val="001167A3"/>
    <w:rsid w:val="00132100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7750"/>
    <w:rsid w:val="0020250D"/>
    <w:rsid w:val="002033E1"/>
    <w:rsid w:val="00204E92"/>
    <w:rsid w:val="00211A6A"/>
    <w:rsid w:val="00230600"/>
    <w:rsid w:val="00231543"/>
    <w:rsid w:val="002374B8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605"/>
    <w:rsid w:val="002C6F97"/>
    <w:rsid w:val="002D4224"/>
    <w:rsid w:val="002F1C1D"/>
    <w:rsid w:val="00311006"/>
    <w:rsid w:val="00317CEB"/>
    <w:rsid w:val="00336FF2"/>
    <w:rsid w:val="00342258"/>
    <w:rsid w:val="003426AA"/>
    <w:rsid w:val="0035210B"/>
    <w:rsid w:val="00354A95"/>
    <w:rsid w:val="003613E4"/>
    <w:rsid w:val="00361C8C"/>
    <w:rsid w:val="0036778C"/>
    <w:rsid w:val="0038143F"/>
    <w:rsid w:val="00384358"/>
    <w:rsid w:val="00394DC6"/>
    <w:rsid w:val="003A2A54"/>
    <w:rsid w:val="003B0EAD"/>
    <w:rsid w:val="003B5406"/>
    <w:rsid w:val="003C4521"/>
    <w:rsid w:val="003C6764"/>
    <w:rsid w:val="003D501B"/>
    <w:rsid w:val="003D5EFC"/>
    <w:rsid w:val="003D78F8"/>
    <w:rsid w:val="003F5D27"/>
    <w:rsid w:val="003F6168"/>
    <w:rsid w:val="004119B8"/>
    <w:rsid w:val="00430104"/>
    <w:rsid w:val="00447FEF"/>
    <w:rsid w:val="00450AE8"/>
    <w:rsid w:val="00456F03"/>
    <w:rsid w:val="004679FD"/>
    <w:rsid w:val="004749F1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105"/>
    <w:rsid w:val="004D656D"/>
    <w:rsid w:val="004F1836"/>
    <w:rsid w:val="00501420"/>
    <w:rsid w:val="005348F4"/>
    <w:rsid w:val="00540023"/>
    <w:rsid w:val="00541683"/>
    <w:rsid w:val="00555022"/>
    <w:rsid w:val="00561C5B"/>
    <w:rsid w:val="0056450B"/>
    <w:rsid w:val="00565F2A"/>
    <w:rsid w:val="005954B0"/>
    <w:rsid w:val="005A7231"/>
    <w:rsid w:val="005B0158"/>
    <w:rsid w:val="005C5C88"/>
    <w:rsid w:val="005C63F4"/>
    <w:rsid w:val="005C7417"/>
    <w:rsid w:val="005C78E1"/>
    <w:rsid w:val="005E3C0B"/>
    <w:rsid w:val="006008F2"/>
    <w:rsid w:val="00604C1D"/>
    <w:rsid w:val="00605640"/>
    <w:rsid w:val="006146E6"/>
    <w:rsid w:val="00620CAF"/>
    <w:rsid w:val="00624CE0"/>
    <w:rsid w:val="00626E4A"/>
    <w:rsid w:val="00627C69"/>
    <w:rsid w:val="00633F39"/>
    <w:rsid w:val="006355EF"/>
    <w:rsid w:val="00652DFC"/>
    <w:rsid w:val="0065703E"/>
    <w:rsid w:val="00685632"/>
    <w:rsid w:val="00693324"/>
    <w:rsid w:val="006C453C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C7098"/>
    <w:rsid w:val="007E0637"/>
    <w:rsid w:val="007E1125"/>
    <w:rsid w:val="007E4065"/>
    <w:rsid w:val="007F20D1"/>
    <w:rsid w:val="008022FB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D00DB"/>
    <w:rsid w:val="008E140D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75190"/>
    <w:rsid w:val="0097671A"/>
    <w:rsid w:val="00980349"/>
    <w:rsid w:val="00981D4E"/>
    <w:rsid w:val="00991A65"/>
    <w:rsid w:val="009955FB"/>
    <w:rsid w:val="009A76AF"/>
    <w:rsid w:val="009B7D9A"/>
    <w:rsid w:val="009C34E5"/>
    <w:rsid w:val="009D709B"/>
    <w:rsid w:val="009F6C9C"/>
    <w:rsid w:val="00A04724"/>
    <w:rsid w:val="00A1159D"/>
    <w:rsid w:val="00A22F38"/>
    <w:rsid w:val="00A24268"/>
    <w:rsid w:val="00A4078D"/>
    <w:rsid w:val="00A725A9"/>
    <w:rsid w:val="00A82A5B"/>
    <w:rsid w:val="00AA30F3"/>
    <w:rsid w:val="00AA6DD2"/>
    <w:rsid w:val="00AB0C58"/>
    <w:rsid w:val="00AB0C73"/>
    <w:rsid w:val="00AB129C"/>
    <w:rsid w:val="00AB317F"/>
    <w:rsid w:val="00AC4685"/>
    <w:rsid w:val="00AC6960"/>
    <w:rsid w:val="00AE2595"/>
    <w:rsid w:val="00AE658C"/>
    <w:rsid w:val="00AF01AB"/>
    <w:rsid w:val="00AF23A2"/>
    <w:rsid w:val="00AF7B88"/>
    <w:rsid w:val="00B02270"/>
    <w:rsid w:val="00B06FC6"/>
    <w:rsid w:val="00B563F2"/>
    <w:rsid w:val="00B73E99"/>
    <w:rsid w:val="00B7404C"/>
    <w:rsid w:val="00B86F73"/>
    <w:rsid w:val="00B9665D"/>
    <w:rsid w:val="00BA0194"/>
    <w:rsid w:val="00BA40BF"/>
    <w:rsid w:val="00BB71B5"/>
    <w:rsid w:val="00BD7B32"/>
    <w:rsid w:val="00BF41E5"/>
    <w:rsid w:val="00BF777E"/>
    <w:rsid w:val="00C10B5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31D7"/>
    <w:rsid w:val="00D750C0"/>
    <w:rsid w:val="00D964A4"/>
    <w:rsid w:val="00D97F0E"/>
    <w:rsid w:val="00DA23C7"/>
    <w:rsid w:val="00DA5378"/>
    <w:rsid w:val="00DB1E85"/>
    <w:rsid w:val="00DB3F1C"/>
    <w:rsid w:val="00DC3A37"/>
    <w:rsid w:val="00DC4A3E"/>
    <w:rsid w:val="00DD5E90"/>
    <w:rsid w:val="00DD6559"/>
    <w:rsid w:val="00DF4369"/>
    <w:rsid w:val="00DF54F4"/>
    <w:rsid w:val="00E00C8A"/>
    <w:rsid w:val="00E0184D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68B8"/>
    <w:rsid w:val="00EA7773"/>
    <w:rsid w:val="00EB6C6B"/>
    <w:rsid w:val="00ED461A"/>
    <w:rsid w:val="00EE1043"/>
    <w:rsid w:val="00EE6ECF"/>
    <w:rsid w:val="00EF4E64"/>
    <w:rsid w:val="00F00B3B"/>
    <w:rsid w:val="00F019B6"/>
    <w:rsid w:val="00F434DD"/>
    <w:rsid w:val="00F4589B"/>
    <w:rsid w:val="00F552AF"/>
    <w:rsid w:val="00F60906"/>
    <w:rsid w:val="00F676AC"/>
    <w:rsid w:val="00F764F9"/>
    <w:rsid w:val="00F91D02"/>
    <w:rsid w:val="00FA5250"/>
    <w:rsid w:val="00FA5762"/>
    <w:rsid w:val="00FC48EC"/>
    <w:rsid w:val="00FC6782"/>
    <w:rsid w:val="00FD24DC"/>
    <w:rsid w:val="00FD6620"/>
    <w:rsid w:val="00FE1189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aliases w:val="List Paragraph (numbered (a)),List Paragraph1,Akapit z listą BS,WB Para,Bullet1,Normal 1,List Paragraph 1,NumberedParas,Lapis Bulleted List,Bullets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aliases w:val="List Paragraph (numbered (a)) Char,List Paragraph1 Char,Akapit z listą BS Char,WB Para Char,Bullet1 Char,Normal 1 Char,List Paragraph 1 Char,NumberedParas Char,Lapis Bulleted List Char,Bullets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  <w:style w:type="paragraph" w:customStyle="1" w:styleId="Bodytext21">
    <w:name w:val="Body text (2)1"/>
    <w:basedOn w:val="Normal"/>
    <w:uiPriority w:val="99"/>
    <w:rsid w:val="00231543"/>
    <w:pPr>
      <w:widowControl w:val="0"/>
      <w:shd w:val="clear" w:color="auto" w:fill="FFFFFF"/>
      <w:spacing w:before="180" w:after="0" w:line="269" w:lineRule="exact"/>
      <w:ind w:hanging="360"/>
      <w:jc w:val="both"/>
    </w:pPr>
    <w:rPr>
      <w:rFonts w:ascii="Times New Roman" w:eastAsia="Arial Unicode MS" w:hAnsi="Times New Roman" w:cs="Times New Roman"/>
      <w:sz w:val="20"/>
      <w:szCs w:val="20"/>
      <w:lang w:val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16841-F614-4B2C-8217-42806681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gshehu</dc:creator>
  <cp:lastModifiedBy>Irena</cp:lastModifiedBy>
  <cp:revision>11</cp:revision>
  <cp:lastPrinted>2020-09-21T07:04:00Z</cp:lastPrinted>
  <dcterms:created xsi:type="dcterms:W3CDTF">2021-10-20T09:49:00Z</dcterms:created>
  <dcterms:modified xsi:type="dcterms:W3CDTF">2021-10-22T10:52:00Z</dcterms:modified>
</cp:coreProperties>
</file>